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4C15" w:rsidRPr="00CD4C15" w:rsidRDefault="00CD4C15" w:rsidP="00CD4C15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bookmarkStart w:id="0" w:name="_GoBack"/>
      <w:bookmarkEnd w:id="0"/>
      <w:r w:rsidRPr="00CD4C15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OBRAZAC POZIVA ZA ORGANIZACIJU VIŠEDNEVNE IZVANUČIONIČKE NASTAVE</w:t>
      </w:r>
    </w:p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CD4C15" w:rsidRPr="00CD4C15" w:rsidTr="00CD4C15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  <w:r w:rsidR="008A1969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2/2026</w:t>
            </w:r>
          </w:p>
        </w:tc>
      </w:tr>
    </w:tbl>
    <w:p w:rsidR="00CD4C15" w:rsidRPr="00CD4C15" w:rsidRDefault="00CD4C15" w:rsidP="00CD4C1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tbl>
      <w:tblPr>
        <w:tblW w:w="1026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65"/>
        <w:gridCol w:w="4238"/>
        <w:gridCol w:w="1966"/>
        <w:gridCol w:w="770"/>
        <w:gridCol w:w="878"/>
        <w:gridCol w:w="164"/>
        <w:gridCol w:w="618"/>
        <w:gridCol w:w="823"/>
      </w:tblGrid>
      <w:tr w:rsidR="00CD4C15" w:rsidRPr="00CD4C15" w:rsidTr="0016457E">
        <w:trPr>
          <w:trHeight w:val="174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46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52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CD4C15" w:rsidRPr="00CD4C15" w:rsidTr="0016457E">
        <w:trPr>
          <w:trHeight w:val="386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6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52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OSNOVNA ŠKOLA STARI JANKOVCI </w:t>
            </w: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CD4C15" w:rsidRPr="00CD4C15" w:rsidTr="0016457E">
        <w:trPr>
          <w:trHeight w:val="386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6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52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NASELJE RUĐERA BOŠKOVIĆA 1</w:t>
            </w:r>
          </w:p>
        </w:tc>
      </w:tr>
      <w:tr w:rsidR="00CD4C15" w:rsidRPr="00CD4C15" w:rsidTr="0016457E">
        <w:trPr>
          <w:trHeight w:val="386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6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52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STARI JANKOVCI </w:t>
            </w: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CD4C15" w:rsidRPr="00CD4C15" w:rsidTr="0016457E">
        <w:trPr>
          <w:trHeight w:val="386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6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E-adresa na koju se dostavlja poziv:</w:t>
            </w:r>
          </w:p>
        </w:tc>
        <w:tc>
          <w:tcPr>
            <w:tcW w:w="52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AB56C6" w:rsidP="00CD4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----                                                                       </w:t>
            </w:r>
            <w:r w:rsidR="00CD4C15" w:rsidRPr="00CD4C1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(čl. 13. st. 13.)</w:t>
            </w:r>
          </w:p>
        </w:tc>
      </w:tr>
      <w:tr w:rsidR="00CD4C15" w:rsidRPr="00CD4C15" w:rsidTr="0016457E">
        <w:trPr>
          <w:trHeight w:val="399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46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36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  <w:r w:rsidR="00AB56C6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5. i 6</w:t>
            </w:r>
            <w:r w:rsidR="00493F2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1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razreda</w:t>
            </w:r>
          </w:p>
        </w:tc>
      </w:tr>
      <w:tr w:rsidR="00CD4C15" w:rsidRPr="00CD4C15" w:rsidTr="0016457E">
        <w:trPr>
          <w:trHeight w:val="174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46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52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Uz planirano upisati broj dana i noćenja:</w:t>
            </w:r>
          </w:p>
        </w:tc>
      </w:tr>
      <w:tr w:rsidR="00CD4C15" w:rsidRPr="00CD4C15" w:rsidTr="0016457E">
        <w:trPr>
          <w:trHeight w:val="386"/>
        </w:trPr>
        <w:tc>
          <w:tcPr>
            <w:tcW w:w="44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5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24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3606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dana</w:t>
            </w:r>
          </w:p>
        </w:tc>
        <w:tc>
          <w:tcPr>
            <w:tcW w:w="1605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683218" w:rsidP="00CD4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r w:rsidR="00CD4C15"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 noćenja</w:t>
            </w:r>
          </w:p>
        </w:tc>
      </w:tr>
      <w:tr w:rsidR="00CD4C15" w:rsidRPr="00CD4C15" w:rsidTr="0016457E">
        <w:trPr>
          <w:trHeight w:val="386"/>
        </w:trPr>
        <w:tc>
          <w:tcPr>
            <w:tcW w:w="44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5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24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3606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605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CD4C15" w:rsidRPr="00CD4C15" w:rsidTr="0016457E">
        <w:trPr>
          <w:trHeight w:val="386"/>
        </w:trPr>
        <w:tc>
          <w:tcPr>
            <w:tcW w:w="44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5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24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Školska ekskurzija</w:t>
            </w:r>
          </w:p>
        </w:tc>
        <w:tc>
          <w:tcPr>
            <w:tcW w:w="3606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AB56C6" w:rsidP="00CD4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2</w:t>
            </w:r>
            <w:r w:rsidR="00493F2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r w:rsidR="00CD4C15"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605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AB56C6" w:rsidP="00CD4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</w:t>
            </w:r>
            <w:r w:rsidR="00493F2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r w:rsidR="00CD4C15"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CD4C15" w:rsidRPr="00CD4C15" w:rsidTr="0016457E">
        <w:trPr>
          <w:trHeight w:val="386"/>
        </w:trPr>
        <w:tc>
          <w:tcPr>
            <w:tcW w:w="44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5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24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3606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605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CD4C15" w:rsidRPr="00CD4C15" w:rsidTr="0016457E">
        <w:trPr>
          <w:trHeight w:val="174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46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52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Upisati područje, ime/imena države/država:</w:t>
            </w:r>
          </w:p>
        </w:tc>
      </w:tr>
      <w:tr w:rsidR="00CD4C15" w:rsidRPr="00CD4C15" w:rsidTr="0016457E">
        <w:trPr>
          <w:trHeight w:val="386"/>
        </w:trPr>
        <w:tc>
          <w:tcPr>
            <w:tcW w:w="44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5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24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Područje u Republici Hrvatskoj</w:t>
            </w:r>
          </w:p>
        </w:tc>
        <w:tc>
          <w:tcPr>
            <w:tcW w:w="521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AB56C6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VARAŽDIN, TRAKOŠĆAN, PLITVIČKA JEZERA</w:t>
            </w:r>
          </w:p>
        </w:tc>
      </w:tr>
      <w:tr w:rsidR="00CD4C15" w:rsidRPr="00CD4C15" w:rsidTr="0016457E">
        <w:trPr>
          <w:trHeight w:val="386"/>
        </w:trPr>
        <w:tc>
          <w:tcPr>
            <w:tcW w:w="44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5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24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Država/e u inozemstvu</w:t>
            </w:r>
          </w:p>
        </w:tc>
        <w:tc>
          <w:tcPr>
            <w:tcW w:w="521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CD4C15" w:rsidRPr="00CD4C15" w:rsidTr="0016457E">
        <w:trPr>
          <w:trHeight w:val="486"/>
        </w:trPr>
        <w:tc>
          <w:tcPr>
            <w:tcW w:w="4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46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Planirano vrijeme realizacije</w:t>
            </w:r>
          </w:p>
          <w:p w:rsidR="00CD4C15" w:rsidRPr="00CD4C15" w:rsidRDefault="00CD4C15" w:rsidP="00CD4C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  <w:r w:rsidR="008A1969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 xml:space="preserve">                25</w:t>
            </w:r>
            <w:r w:rsidR="00AB56C6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.</w:t>
            </w:r>
            <w:r w:rsidR="00683218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 xml:space="preserve">          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Default="00493F2E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</w:p>
          <w:p w:rsidR="00493F2E" w:rsidRPr="00CD4C15" w:rsidRDefault="008A1969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svibnja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93F2E" w:rsidRDefault="00493F2E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</w:p>
          <w:p w:rsidR="00CD4C15" w:rsidRPr="00CD4C15" w:rsidRDefault="008A1969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2</w:t>
            </w:r>
            <w:r w:rsidR="00AB56C6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</w:p>
          <w:p w:rsidR="00493F2E" w:rsidRPr="00683218" w:rsidRDefault="00493F2E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lipanj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  <w:r w:rsidR="008A1969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2026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.</w:t>
            </w:r>
          </w:p>
        </w:tc>
      </w:tr>
      <w:tr w:rsidR="00CD4C15" w:rsidRPr="00CD4C15" w:rsidTr="0016457E">
        <w:trPr>
          <w:trHeight w:val="119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:rsidR="00CD4C15" w:rsidRPr="00CD4C15" w:rsidRDefault="00CD4C15" w:rsidP="00CD4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:rsidR="00CD4C15" w:rsidRPr="00CD4C15" w:rsidRDefault="00CD4C15" w:rsidP="00CD4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Godina</w:t>
            </w:r>
          </w:p>
        </w:tc>
      </w:tr>
      <w:tr w:rsidR="00CD4C15" w:rsidRPr="00CD4C15" w:rsidTr="0016457E">
        <w:trPr>
          <w:trHeight w:val="174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46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52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Upisati broj:</w:t>
            </w:r>
            <w:r w:rsidR="008A1969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42</w:t>
            </w:r>
          </w:p>
        </w:tc>
      </w:tr>
      <w:tr w:rsidR="00CD4C15" w:rsidRPr="00CD4C15" w:rsidTr="0016457E">
        <w:trPr>
          <w:trHeight w:val="386"/>
        </w:trPr>
        <w:tc>
          <w:tcPr>
            <w:tcW w:w="442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5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246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2728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  <w:r w:rsidR="008A1969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39</w:t>
            </w:r>
          </w:p>
        </w:tc>
        <w:tc>
          <w:tcPr>
            <w:tcW w:w="2483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s mogućnošću odstupanja za tri učenika</w:t>
            </w:r>
          </w:p>
        </w:tc>
      </w:tr>
      <w:tr w:rsidR="00CD4C15" w:rsidRPr="00CD4C15" w:rsidTr="0016457E">
        <w:trPr>
          <w:trHeight w:val="386"/>
        </w:trPr>
        <w:tc>
          <w:tcPr>
            <w:tcW w:w="442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5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246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Predviđeni broj učitelja</w:t>
            </w:r>
          </w:p>
        </w:tc>
        <w:tc>
          <w:tcPr>
            <w:tcW w:w="5211" w:type="dxa"/>
            <w:gridSpan w:val="6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8A1969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3</w:t>
            </w:r>
          </w:p>
        </w:tc>
      </w:tr>
      <w:tr w:rsidR="00CD4C15" w:rsidRPr="00CD4C15" w:rsidTr="0016457E">
        <w:trPr>
          <w:trHeight w:val="386"/>
        </w:trPr>
        <w:tc>
          <w:tcPr>
            <w:tcW w:w="442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5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246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521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013BDD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</w:t>
            </w:r>
            <w:r w:rsidR="00CD4C15"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CD4C15" w:rsidRPr="00CD4C15" w:rsidTr="0016457E">
        <w:trPr>
          <w:trHeight w:val="174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46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52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CD4C15" w:rsidRPr="00CD4C15" w:rsidTr="0016457E">
        <w:trPr>
          <w:trHeight w:val="386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lastRenderedPageBreak/>
              <w:br/>
            </w:r>
          </w:p>
        </w:tc>
        <w:tc>
          <w:tcPr>
            <w:tcW w:w="46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52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493F2E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STARI JANKOVCI</w:t>
            </w:r>
          </w:p>
        </w:tc>
      </w:tr>
      <w:tr w:rsidR="00CD4C15" w:rsidRPr="00CD4C15" w:rsidTr="0016457E">
        <w:trPr>
          <w:trHeight w:val="386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6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52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013BDD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NP</w:t>
            </w:r>
            <w:r w:rsidR="00AB56C6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 xml:space="preserve"> PLITVIČKA JEZERA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, VARAŽDIN, TRAKOŠĆAN</w:t>
            </w:r>
          </w:p>
        </w:tc>
      </w:tr>
      <w:tr w:rsidR="00CD4C15" w:rsidRPr="00CD4C15" w:rsidTr="0016457E">
        <w:trPr>
          <w:trHeight w:val="186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46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52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CD4C15" w:rsidRPr="00CD4C15" w:rsidTr="0016457E">
        <w:trPr>
          <w:trHeight w:val="386"/>
        </w:trPr>
        <w:tc>
          <w:tcPr>
            <w:tcW w:w="44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5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24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Autobus koji udovoljava zakonskim propisima za prijevoz učenika</w:t>
            </w:r>
          </w:p>
        </w:tc>
        <w:tc>
          <w:tcPr>
            <w:tcW w:w="521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  <w:r w:rsidR="00493F2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X</w:t>
            </w:r>
          </w:p>
        </w:tc>
      </w:tr>
      <w:tr w:rsidR="00CD4C15" w:rsidRPr="00CD4C15" w:rsidTr="0016457E">
        <w:trPr>
          <w:trHeight w:val="386"/>
        </w:trPr>
        <w:tc>
          <w:tcPr>
            <w:tcW w:w="44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5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24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521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CD4C15" w:rsidRPr="00CD4C15" w:rsidTr="0016457E">
        <w:trPr>
          <w:trHeight w:val="386"/>
        </w:trPr>
        <w:tc>
          <w:tcPr>
            <w:tcW w:w="44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5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24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Brod</w:t>
            </w:r>
          </w:p>
        </w:tc>
        <w:tc>
          <w:tcPr>
            <w:tcW w:w="521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CD4C15" w:rsidRPr="00CD4C15" w:rsidTr="0016457E">
        <w:trPr>
          <w:trHeight w:val="386"/>
        </w:trPr>
        <w:tc>
          <w:tcPr>
            <w:tcW w:w="44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5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24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521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CD4C15" w:rsidRPr="00CD4C15" w:rsidTr="0016457E">
        <w:trPr>
          <w:trHeight w:val="386"/>
        </w:trPr>
        <w:tc>
          <w:tcPr>
            <w:tcW w:w="44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5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24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521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CD4C15" w:rsidRPr="00CD4C15" w:rsidTr="0016457E">
        <w:trPr>
          <w:trHeight w:val="174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9.</w:t>
            </w:r>
          </w:p>
        </w:tc>
        <w:tc>
          <w:tcPr>
            <w:tcW w:w="46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52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CD4C15" w:rsidRPr="00CD4C15" w:rsidTr="0016457E">
        <w:trPr>
          <w:trHeight w:val="386"/>
        </w:trPr>
        <w:tc>
          <w:tcPr>
            <w:tcW w:w="44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5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24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521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CD4C15" w:rsidRPr="00CD4C15" w:rsidTr="0016457E">
        <w:trPr>
          <w:trHeight w:val="386"/>
        </w:trPr>
        <w:tc>
          <w:tcPr>
            <w:tcW w:w="44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5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24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Hotel, ako je moguće:</w:t>
            </w:r>
          </w:p>
        </w:tc>
        <w:tc>
          <w:tcPr>
            <w:tcW w:w="521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493F2E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X</w:t>
            </w:r>
            <w:r w:rsidR="0016457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 xml:space="preserve"> (h</w:t>
            </w:r>
            <w:r w:rsidR="008A1969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otel u</w:t>
            </w:r>
            <w:r w:rsidR="00AB56C6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 xml:space="preserve"> Varaždinu ili okolici)</w:t>
            </w:r>
          </w:p>
        </w:tc>
      </w:tr>
      <w:tr w:rsidR="00CD4C15" w:rsidRPr="00CD4C15" w:rsidTr="0016457E">
        <w:trPr>
          <w:trHeight w:val="212"/>
        </w:trPr>
        <w:tc>
          <w:tcPr>
            <w:tcW w:w="44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365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Segoe UI Symbol" w:eastAsia="Times New Roman" w:hAnsi="Segoe UI Symbol" w:cs="Segoe UI Symbol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24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521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CD4C15" w:rsidRPr="00CD4C15" w:rsidTr="0016457E">
        <w:trPr>
          <w:trHeight w:val="199"/>
        </w:trPr>
        <w:tc>
          <w:tcPr>
            <w:tcW w:w="44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365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Segoe UI Symbol" w:eastAsia="Times New Roman" w:hAnsi="Segoe UI Symbol" w:cs="Segoe UI Symbol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24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521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16457E" w:rsidRPr="00CD4C15" w:rsidTr="0016457E">
        <w:trPr>
          <w:trHeight w:val="199"/>
        </w:trPr>
        <w:tc>
          <w:tcPr>
            <w:tcW w:w="44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6457E" w:rsidRPr="00CD4C15" w:rsidRDefault="0016457E" w:rsidP="00164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365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hideMark/>
          </w:tcPr>
          <w:p w:rsidR="0016457E" w:rsidRPr="009018EB" w:rsidRDefault="0016457E" w:rsidP="0016457E">
            <w:pPr>
              <w:rPr>
                <w:sz w:val="20"/>
                <w:szCs w:val="20"/>
              </w:rPr>
            </w:pPr>
            <w:r w:rsidRPr="009018EB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424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hideMark/>
          </w:tcPr>
          <w:p w:rsidR="0016457E" w:rsidRPr="009018EB" w:rsidRDefault="0016457E" w:rsidP="001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8EB">
              <w:rPr>
                <w:rFonts w:ascii="Times New Roman" w:hAnsi="Times New Roman" w:cs="Times New Roman"/>
                <w:sz w:val="20"/>
                <w:szCs w:val="20"/>
              </w:rPr>
              <w:t>nije bitna udaljenost od grada</w:t>
            </w:r>
          </w:p>
        </w:tc>
        <w:tc>
          <w:tcPr>
            <w:tcW w:w="521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hideMark/>
          </w:tcPr>
          <w:p w:rsidR="0016457E" w:rsidRPr="009018EB" w:rsidRDefault="0016457E" w:rsidP="0016457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018EB">
              <w:rPr>
                <w:rFonts w:ascii="Times New Roman" w:hAnsi="Times New Roman" w:cs="Times New Roman"/>
                <w:i/>
                <w:sz w:val="20"/>
                <w:szCs w:val="20"/>
              </w:rPr>
              <w:t>(Ime grada/gradova)</w:t>
            </w:r>
          </w:p>
        </w:tc>
      </w:tr>
      <w:tr w:rsidR="00CD4C15" w:rsidRPr="00CD4C15" w:rsidTr="0016457E">
        <w:trPr>
          <w:trHeight w:val="386"/>
        </w:trPr>
        <w:tc>
          <w:tcPr>
            <w:tcW w:w="44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5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24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521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CD4C15" w:rsidRPr="00CD4C15" w:rsidTr="0016457E">
        <w:trPr>
          <w:trHeight w:val="386"/>
        </w:trPr>
        <w:tc>
          <w:tcPr>
            <w:tcW w:w="44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5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24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Prehrana na bazi polupansiona</w:t>
            </w:r>
          </w:p>
        </w:tc>
        <w:tc>
          <w:tcPr>
            <w:tcW w:w="521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</w:p>
        </w:tc>
      </w:tr>
      <w:tr w:rsidR="00CD4C15" w:rsidRPr="00CD4C15" w:rsidTr="0016457E">
        <w:trPr>
          <w:trHeight w:val="399"/>
        </w:trPr>
        <w:tc>
          <w:tcPr>
            <w:tcW w:w="44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5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24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Prehrana na bazi punoga pansiona</w:t>
            </w:r>
          </w:p>
        </w:tc>
        <w:tc>
          <w:tcPr>
            <w:tcW w:w="521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F25E45" w:rsidRDefault="00493F2E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F25E4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 xml:space="preserve"> </w:t>
            </w:r>
            <w:r w:rsidR="00013BDD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 xml:space="preserve">X </w:t>
            </w:r>
          </w:p>
        </w:tc>
      </w:tr>
      <w:tr w:rsidR="00CD4C15" w:rsidRPr="00CD4C15" w:rsidTr="0016457E">
        <w:trPr>
          <w:trHeight w:val="511"/>
        </w:trPr>
        <w:tc>
          <w:tcPr>
            <w:tcW w:w="44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5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424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21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CD4C15" w:rsidRPr="00CD4C15" w:rsidTr="0016457E">
        <w:trPr>
          <w:trHeight w:val="349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46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52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CD4C15" w:rsidRPr="00CD4C15" w:rsidTr="0016457E">
        <w:trPr>
          <w:trHeight w:val="386"/>
        </w:trPr>
        <w:tc>
          <w:tcPr>
            <w:tcW w:w="44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5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24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Ulaznice za</w:t>
            </w:r>
          </w:p>
        </w:tc>
        <w:tc>
          <w:tcPr>
            <w:tcW w:w="521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13BDD" w:rsidRDefault="00013BDD" w:rsidP="00013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</w:p>
          <w:p w:rsidR="00CD4C15" w:rsidRPr="00CD4C15" w:rsidRDefault="00F25E45" w:rsidP="00013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NP Plitvička jezera</w:t>
            </w:r>
            <w:r w:rsidR="00013BDD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, Dvorac Trakošćan, Muzej grada Varaždina, Muzej anđela</w:t>
            </w:r>
          </w:p>
        </w:tc>
      </w:tr>
      <w:tr w:rsidR="00CD4C15" w:rsidRPr="00CD4C15" w:rsidTr="0016457E">
        <w:trPr>
          <w:trHeight w:val="386"/>
        </w:trPr>
        <w:tc>
          <w:tcPr>
            <w:tcW w:w="44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5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24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521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8A1969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u Muzeju anđela</w:t>
            </w:r>
            <w:r w:rsidR="00CD4C15"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CD4C15" w:rsidRPr="00CD4C15" w:rsidTr="0016457E">
        <w:trPr>
          <w:trHeight w:val="399"/>
        </w:trPr>
        <w:tc>
          <w:tcPr>
            <w:tcW w:w="44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5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24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93F2E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Turističkog vodiča za razgled grada</w:t>
            </w:r>
            <w:r w:rsidR="00683218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       </w:t>
            </w:r>
          </w:p>
          <w:p w:rsidR="00CD4C15" w:rsidRPr="00CD4C15" w:rsidRDefault="00F25E4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Varaždina</w:t>
            </w:r>
            <w:r w:rsid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          </w:t>
            </w:r>
          </w:p>
        </w:tc>
        <w:tc>
          <w:tcPr>
            <w:tcW w:w="521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(sva </w:t>
            </w:r>
            <w:r w:rsidRPr="00CD4C1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navedena odredišta)</w:t>
            </w:r>
          </w:p>
        </w:tc>
      </w:tr>
      <w:tr w:rsidR="00CD4C15" w:rsidRPr="00CD4C15" w:rsidTr="0016457E">
        <w:trPr>
          <w:trHeight w:val="349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lastRenderedPageBreak/>
              <w:t>11.</w:t>
            </w:r>
          </w:p>
        </w:tc>
        <w:tc>
          <w:tcPr>
            <w:tcW w:w="73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24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CD4C15" w:rsidRPr="00CD4C15" w:rsidTr="0016457E">
        <w:trPr>
          <w:trHeight w:val="386"/>
        </w:trPr>
        <w:tc>
          <w:tcPr>
            <w:tcW w:w="44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5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6974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F25E4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posljedica nesretnoga slučaja i bolesti na putovanju</w:t>
            </w: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u inozemstvu</w:t>
            </w:r>
          </w:p>
        </w:tc>
        <w:tc>
          <w:tcPr>
            <w:tcW w:w="2483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493F2E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CD4C15" w:rsidRPr="00CD4C15" w:rsidTr="0016457E">
        <w:trPr>
          <w:trHeight w:val="386"/>
        </w:trPr>
        <w:tc>
          <w:tcPr>
            <w:tcW w:w="44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5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6974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2483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CD4C15" w:rsidRPr="00CD4C15" w:rsidTr="0016457E">
        <w:trPr>
          <w:trHeight w:val="386"/>
        </w:trPr>
        <w:tc>
          <w:tcPr>
            <w:tcW w:w="44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5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6974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otkaza putovanja</w:t>
            </w:r>
          </w:p>
        </w:tc>
        <w:tc>
          <w:tcPr>
            <w:tcW w:w="2483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493F2E" w:rsidRDefault="00493F2E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hr-HR"/>
              </w:rPr>
            </w:pPr>
            <w:r w:rsidRPr="00493F2E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bdr w:val="none" w:sz="0" w:space="0" w:color="auto" w:frame="1"/>
                <w:lang w:eastAsia="hr-HR"/>
              </w:rPr>
              <w:t>x</w:t>
            </w:r>
            <w:r w:rsidR="00CD4C15" w:rsidRPr="00493F2E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bdr w:val="none" w:sz="0" w:space="0" w:color="auto" w:frame="1"/>
                <w:lang w:eastAsia="hr-HR"/>
              </w:rPr>
              <w:br/>
            </w:r>
          </w:p>
        </w:tc>
      </w:tr>
      <w:tr w:rsidR="00CD4C15" w:rsidRPr="00CD4C15" w:rsidTr="0016457E">
        <w:trPr>
          <w:trHeight w:val="386"/>
        </w:trPr>
        <w:tc>
          <w:tcPr>
            <w:tcW w:w="44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5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6974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2483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CD4C15" w:rsidRPr="00CD4C15" w:rsidTr="0016457E">
        <w:trPr>
          <w:trHeight w:val="386"/>
        </w:trPr>
        <w:tc>
          <w:tcPr>
            <w:tcW w:w="44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5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6974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oštećenja i gubitka prtljage</w:t>
            </w:r>
          </w:p>
        </w:tc>
        <w:tc>
          <w:tcPr>
            <w:tcW w:w="2483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CD4C15" w:rsidRPr="00CD4C15" w:rsidTr="00CD4C15">
        <w:trPr>
          <w:trHeight w:val="174"/>
        </w:trPr>
        <w:tc>
          <w:tcPr>
            <w:tcW w:w="1026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12. Dostava ponuda:</w:t>
            </w:r>
          </w:p>
        </w:tc>
      </w:tr>
      <w:tr w:rsidR="00CD4C15" w:rsidRPr="00CD4C15" w:rsidTr="0016457E">
        <w:trPr>
          <w:trHeight w:val="174"/>
        </w:trPr>
        <w:tc>
          <w:tcPr>
            <w:tcW w:w="50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Rok dostave ponuda je</w:t>
            </w:r>
          </w:p>
        </w:tc>
        <w:tc>
          <w:tcPr>
            <w:tcW w:w="52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2125D3" w:rsidRDefault="00683218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2125D3">
              <w:rPr>
                <w:rFonts w:ascii="Times New Roman" w:eastAsia="Times New Roman" w:hAnsi="Times New Roman" w:cs="Times New Roman"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       </w:t>
            </w:r>
            <w:r w:rsidR="00FF4F8C">
              <w:rPr>
                <w:rFonts w:ascii="Times New Roman" w:eastAsia="Times New Roman" w:hAnsi="Times New Roman" w:cs="Times New Roman"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26.2.2026</w:t>
            </w:r>
            <w:r w:rsidR="00493F2E" w:rsidRPr="002125D3">
              <w:rPr>
                <w:rFonts w:ascii="Times New Roman" w:eastAsia="Times New Roman" w:hAnsi="Times New Roman" w:cs="Times New Roman"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.</w:t>
            </w:r>
            <w:r w:rsidRPr="002125D3">
              <w:rPr>
                <w:rFonts w:ascii="Times New Roman" w:eastAsia="Times New Roman" w:hAnsi="Times New Roman" w:cs="Times New Roman"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r w:rsidR="00CD4C15" w:rsidRPr="002125D3">
              <w:rPr>
                <w:rFonts w:ascii="Times New Roman" w:eastAsia="Times New Roman" w:hAnsi="Times New Roman" w:cs="Times New Roman"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godine do </w:t>
            </w:r>
            <w:r w:rsidR="00FF4F8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12</w:t>
            </w:r>
            <w:r w:rsidR="00493F2E" w:rsidRPr="002125D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.00 </w:t>
            </w:r>
            <w:r w:rsidR="00FF4F8C">
              <w:rPr>
                <w:rFonts w:ascii="Times New Roman" w:eastAsia="Times New Roman" w:hAnsi="Times New Roman" w:cs="Times New Roman"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sati</w:t>
            </w:r>
          </w:p>
        </w:tc>
      </w:tr>
      <w:tr w:rsidR="00CD4C15" w:rsidRPr="00CD4C15" w:rsidTr="0016457E">
        <w:trPr>
          <w:trHeight w:val="386"/>
        </w:trPr>
        <w:tc>
          <w:tcPr>
            <w:tcW w:w="77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Razmatranje ponuda održat će se u školi dana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                 </w:t>
            </w:r>
            <w:r w:rsidR="00683218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      </w:t>
            </w:r>
          </w:p>
        </w:tc>
        <w:tc>
          <w:tcPr>
            <w:tcW w:w="10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  <w:r w:rsidR="00B04F89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4.3.2026</w:t>
            </w:r>
            <w:r w:rsidR="00F25E4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25D3" w:rsidRDefault="002125D3" w:rsidP="0068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</w:p>
          <w:p w:rsidR="00CD4C15" w:rsidRPr="00CD4C15" w:rsidRDefault="00683218" w:rsidP="0068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u  </w:t>
            </w:r>
            <w:r w:rsidR="00B04F89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12.3</w:t>
            </w:r>
            <w:r w:rsidR="00493F2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 sati </w:t>
            </w:r>
          </w:p>
        </w:tc>
      </w:tr>
    </w:tbl>
    <w:p w:rsidR="00CD4C15" w:rsidRPr="00CD4C15" w:rsidRDefault="00CD4C15" w:rsidP="00CD4C1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D4C15">
        <w:rPr>
          <w:rFonts w:ascii="Times New Roman" w:eastAsia="Times New Roman" w:hAnsi="Times New Roman" w:cs="Times New Roman"/>
          <w:color w:val="666666"/>
          <w:sz w:val="20"/>
          <w:szCs w:val="20"/>
          <w:lang w:eastAsia="hr-HR"/>
        </w:rPr>
        <w:br/>
      </w:r>
    </w:p>
    <w:p w:rsidR="00CD4C15" w:rsidRPr="00CD4C15" w:rsidRDefault="00CD4C15" w:rsidP="00CD4C15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</w:p>
    <w:p w:rsidR="00CD4C15" w:rsidRPr="00CD4C15" w:rsidRDefault="00CD4C15" w:rsidP="00CD4C15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CD4C15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1. Prije potpisivanja ugovora za ponudu odabrani davatelj usluga dužan je dostaviti ili dati školi na uvid:</w:t>
      </w:r>
    </w:p>
    <w:p w:rsidR="00CD4C15" w:rsidRPr="00CD4C15" w:rsidRDefault="00CD4C15" w:rsidP="00CD4C15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CD4C15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a) dokaz o registraciji (preslika izvatka iz sudskog ili obrtnog registra) iz kojeg je razvidno da je davatelj usluga registriran za obavljanje djelatnosti turističke agencije,</w:t>
      </w:r>
    </w:p>
    <w:p w:rsidR="00CD4C15" w:rsidRPr="00CD4C15" w:rsidRDefault="00CD4C15" w:rsidP="00CD4C15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CD4C15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:rsidR="00CD4C15" w:rsidRPr="00CD4C15" w:rsidRDefault="00CD4C15" w:rsidP="00CD4C15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CD4C15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2. Mjesec dana prije realizacije ugovora odabrani davatelj usluga dužan je dostaviti ili dati školi na uvid:</w:t>
      </w:r>
    </w:p>
    <w:p w:rsidR="00CD4C15" w:rsidRPr="00CD4C15" w:rsidRDefault="00CD4C15" w:rsidP="00CD4C15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CD4C15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a) dokaz o osiguranju jamčevine za slučaj nesolventnosti (za višednevnu ekskurziju ili višednevnu terensku nastavu),</w:t>
      </w:r>
    </w:p>
    <w:p w:rsidR="00CD4C15" w:rsidRPr="00CD4C15" w:rsidRDefault="00CD4C15" w:rsidP="00CD4C15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CD4C15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b) dokaz o osiguranju od odgovornosti za štetu koju turistička agencija prouzroči neispunjenjem, djelomičnim ispunjenjem ili neurednim ispunjenjem obveza iz paket-aranžmana (preslika polica).</w:t>
      </w:r>
    </w:p>
    <w:p w:rsidR="00CD4C15" w:rsidRPr="00CD4C15" w:rsidRDefault="00CD4C15" w:rsidP="00CD4C15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CD4C15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3. U slučaju da se poziv objavljuje sukladno čl. 13. st. 12. Pravilnika, dokaz iz točke 2. dostavlja se sedam (7) dana prije realizacije ugovora.</w:t>
      </w:r>
    </w:p>
    <w:p w:rsidR="00CD4C15" w:rsidRPr="00CD4C15" w:rsidRDefault="00CD4C15" w:rsidP="00CD4C1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CD4C15">
        <w:rPr>
          <w:rFonts w:ascii="Times New Roman" w:eastAsia="Times New Roman" w:hAnsi="Times New Roman" w:cs="Times New Roman"/>
          <w:i/>
          <w:iCs/>
          <w:color w:val="231F20"/>
          <w:sz w:val="20"/>
          <w:szCs w:val="20"/>
          <w:bdr w:val="none" w:sz="0" w:space="0" w:color="auto" w:frame="1"/>
          <w:lang w:eastAsia="hr-HR"/>
        </w:rPr>
        <w:t>Napomena:</w:t>
      </w:r>
    </w:p>
    <w:p w:rsidR="00CD4C15" w:rsidRPr="00CD4C15" w:rsidRDefault="00CD4C15" w:rsidP="00CD4C15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CD4C15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1) Pristigle ponude trebaju sadržavati i u cijenu uključivati:</w:t>
      </w:r>
    </w:p>
    <w:p w:rsidR="00CD4C15" w:rsidRPr="00CD4C15" w:rsidRDefault="00CD4C15" w:rsidP="00CD4C15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CD4C15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a) prijevoz sudionika isključivo prijevoznim sredstvima koji udovoljavaju propisima,</w:t>
      </w:r>
    </w:p>
    <w:p w:rsidR="00CD4C15" w:rsidRPr="00CD4C15" w:rsidRDefault="00CD4C15" w:rsidP="00CD4C15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CD4C15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b) osiguranje odgovornosti i jamčevine.</w:t>
      </w:r>
    </w:p>
    <w:p w:rsidR="00CD4C15" w:rsidRPr="00CD4C15" w:rsidRDefault="00CD4C15" w:rsidP="00CD4C15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CD4C15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2) Ponude trebaju biti:</w:t>
      </w:r>
    </w:p>
    <w:p w:rsidR="00CD4C15" w:rsidRPr="00CD4C15" w:rsidRDefault="00CD4C15" w:rsidP="00CD4C15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CD4C15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a) u skladu s posebnim propisima kojima se uređuje pružanje usluga u turizmu i obavljanje ugostiteljske djelatnosti ili sukladno posebnim propisima,</w:t>
      </w:r>
    </w:p>
    <w:p w:rsidR="00CD4C15" w:rsidRPr="00CD4C15" w:rsidRDefault="00CD4C15" w:rsidP="00CD4C15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CD4C15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b) razrađene prema traženim točkama i s iskazanom ukupnom cijenom za pojedinog učenika.</w:t>
      </w:r>
    </w:p>
    <w:p w:rsidR="00CD4C15" w:rsidRPr="00CD4C15" w:rsidRDefault="00CD4C15" w:rsidP="00CD4C15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CD4C15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3) U obzir će se uzimati ponude zaprimljene poštom na školsku ustanovu do navedenoga roka (dana i sata), odnosno e-poštom ako se postupak provodi sukladno čl. 13. st. 13. ovoga Pravilnika.</w:t>
      </w:r>
    </w:p>
    <w:p w:rsidR="00CD4C15" w:rsidRPr="00CD4C15" w:rsidRDefault="00CD4C15" w:rsidP="00CD4C15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CD4C15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:rsidR="00CD4C15" w:rsidRPr="00CD4C15" w:rsidRDefault="00CD4C15" w:rsidP="00CD4C15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CD4C15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5) Potencijalni davatelj usluga ne može dopisivati i nuditi dodatne pogodnosti.</w:t>
      </w:r>
    </w:p>
    <w:p w:rsidR="002C255D" w:rsidRPr="00CD4C15" w:rsidRDefault="002C255D">
      <w:pPr>
        <w:rPr>
          <w:rFonts w:ascii="Times New Roman" w:hAnsi="Times New Roman" w:cs="Times New Roman"/>
          <w:sz w:val="20"/>
          <w:szCs w:val="20"/>
        </w:rPr>
      </w:pPr>
    </w:p>
    <w:sectPr w:rsidR="002C255D" w:rsidRPr="00CD4C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C15"/>
    <w:rsid w:val="00013BDD"/>
    <w:rsid w:val="00141CC4"/>
    <w:rsid w:val="0016457E"/>
    <w:rsid w:val="002125D3"/>
    <w:rsid w:val="002C255D"/>
    <w:rsid w:val="00493F2E"/>
    <w:rsid w:val="00527624"/>
    <w:rsid w:val="00683218"/>
    <w:rsid w:val="008A1969"/>
    <w:rsid w:val="009018EB"/>
    <w:rsid w:val="00AB56C6"/>
    <w:rsid w:val="00B04F89"/>
    <w:rsid w:val="00B43AAD"/>
    <w:rsid w:val="00CD4C15"/>
    <w:rsid w:val="00DD1A9E"/>
    <w:rsid w:val="00F25E45"/>
    <w:rsid w:val="00FB79C2"/>
    <w:rsid w:val="00FF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4A2E30-1309-47FA-89C0-49D1B2388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832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832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9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2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23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43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2023-12-04T10:51:00Z</cp:lastPrinted>
  <dcterms:created xsi:type="dcterms:W3CDTF">2026-02-16T12:16:00Z</dcterms:created>
  <dcterms:modified xsi:type="dcterms:W3CDTF">2026-02-16T12:16:00Z</dcterms:modified>
</cp:coreProperties>
</file>